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8D8" w:rsidRDefault="00C038D8" w:rsidP="005448DD">
      <w:pPr>
        <w:pStyle w:val="a5"/>
        <w:spacing w:beforeLines="0" w:before="0" w:line="900" w:lineRule="exact"/>
        <w:jc w:val="center"/>
        <w:rPr>
          <w:w w:val="95"/>
        </w:rPr>
      </w:pPr>
      <w:r w:rsidRPr="005B6BF6">
        <w:rPr>
          <w:rFonts w:hint="eastAsia"/>
          <w:w w:val="95"/>
        </w:rPr>
        <w:t>山东农业工程学院教务</w:t>
      </w:r>
      <w:r w:rsidR="005B6BF6" w:rsidRPr="005B6BF6">
        <w:rPr>
          <w:rFonts w:hint="eastAsia"/>
          <w:w w:val="95"/>
        </w:rPr>
        <w:t>处</w:t>
      </w:r>
      <w:bookmarkStart w:id="0" w:name="_GoBack"/>
      <w:bookmarkEnd w:id="0"/>
    </w:p>
    <w:p w:rsidR="00663EB6" w:rsidRPr="00663EB6" w:rsidRDefault="00BF7EE5" w:rsidP="00663EB6">
      <w:pPr>
        <w:ind w:firstLineChars="0" w:firstLine="0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5305425" cy="152400"/>
                <wp:effectExtent l="7620" t="0" r="1905" b="0"/>
                <wp:docPr id="1" name="组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5425" cy="152400"/>
                          <a:chOff x="0" y="0"/>
                          <a:chExt cx="8914" cy="14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35" y="133"/>
                            <a:ext cx="8844" cy="20"/>
                          </a:xfrm>
                          <a:custGeom>
                            <a:avLst/>
                            <a:gdLst>
                              <a:gd name="T0" fmla="*/ 0 w 8844"/>
                              <a:gd name="T1" fmla="*/ 0 h 20"/>
                              <a:gd name="T2" fmla="*/ 8844 w 8844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44" h="20">
                                <a:moveTo>
                                  <a:pt x="0" y="0"/>
                                </a:moveTo>
                                <a:lnTo>
                                  <a:pt x="884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35" y="35"/>
                            <a:ext cx="8844" cy="20"/>
                          </a:xfrm>
                          <a:custGeom>
                            <a:avLst/>
                            <a:gdLst>
                              <a:gd name="T0" fmla="*/ 0 w 8844"/>
                              <a:gd name="T1" fmla="*/ 0 h 20"/>
                              <a:gd name="T2" fmla="*/ 8844 w 8844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44" h="20">
                                <a:moveTo>
                                  <a:pt x="0" y="0"/>
                                </a:moveTo>
                                <a:lnTo>
                                  <a:pt x="8844" y="0"/>
                                </a:lnTo>
                              </a:path>
                            </a:pathLst>
                          </a:custGeom>
                          <a:noFill/>
                          <a:ln w="444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7" y="125"/>
                            <a:ext cx="8844" cy="20"/>
                          </a:xfrm>
                          <a:custGeom>
                            <a:avLst/>
                            <a:gdLst>
                              <a:gd name="T0" fmla="*/ 0 w 8844"/>
                              <a:gd name="T1" fmla="*/ 0 h 20"/>
                              <a:gd name="T2" fmla="*/ 8844 w 8844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44" h="20">
                                <a:moveTo>
                                  <a:pt x="0" y="0"/>
                                </a:moveTo>
                                <a:lnTo>
                                  <a:pt x="884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10EB58" id="组合 1" o:spid="_x0000_s1026" style="width:417.75pt;height:12pt;mso-position-horizontal-relative:char;mso-position-vertical-relative:line" coordsize="8914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">
                <v:shape id="Freeform 3" o:spid="_x0000_s1027" style="position:absolute;left:35;top:133;width:8844;height:20;visibility:visible;mso-wrap-style:square;v-text-anchor:top" coordsize="884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6M+cQA&#10;AADaAAAADwAAAGRycy9kb3ducmV2LnhtbESPQWvCQBSE7wX/w/KE3urGIKbGbERKpVLoQSvo8ZF9&#10;JsHs25BdY+yv7xYKHoeZ+YbJVoNpRE+dqy0rmE4iEMSF1TWXCg7fm5dXEM4ja2wsk4I7OVjlo6cM&#10;U21vvKN+70sRIOxSVFB536ZSuqIig25iW+LgnW1n0AfZlVJ3eAtw08g4iubSYM1hocKW3ioqLvur&#10;UZC8fyazTb1b+I+fY4Kn+yK2/ZdSz+NhvQThafCP8H97qxXE8Hcl3A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OjPnEAAAA2gAAAA8AAAAAAAAAAAAAAAAAmAIAAGRycy9k&#10;b3ducmV2LnhtbFBLBQYAAAAABAAEAPUAAACJAwAAAAA=&#10;" path="m,l8844,e" filled="f">
                  <v:path arrowok="t" o:connecttype="custom" o:connectlocs="0,0;8844,0" o:connectangles="0,0"/>
                </v:shape>
                <v:shape id="Freeform 4" o:spid="_x0000_s1028" style="position:absolute;left:35;top:35;width:8844;height:20;visibility:visible;mso-wrap-style:square;v-text-anchor:top" coordsize="884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Un6cQA&#10;AADaAAAADwAAAGRycy9kb3ducmV2LnhtbESPQWvCQBSE74X+h+UVvBTdaFqR6EaqIPTSg6bU6zP7&#10;mg3Jvg3ZNcZ/3y0Uehxm5htmsx1tKwbqfe1YwXyWgCAuna65UvBZHKYrED4ga2wdk4I7edjmjw8b&#10;zLS78ZGGU6hEhLDPUIEJocuk9KUhi37mOuLofbveYoiyr6Tu8RbhtpWLJFlKizXHBYMd7Q2Vzelq&#10;FfjL7nneUGpej92H1i9f5+IwpEpNnsa3NYhAY/gP/7XftYIUfq/EG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lJ+nEAAAA2gAAAA8AAAAAAAAAAAAAAAAAmAIAAGRycy9k&#10;b3ducmV2LnhtbFBLBQYAAAAABAAEAPUAAACJAwAAAAA=&#10;" path="m,l8844,e" filled="f" strokecolor="red" strokeweight="3.5pt">
                  <v:path arrowok="t" o:connecttype="custom" o:connectlocs="0,0;8844,0" o:connectangles="0,0"/>
                </v:shape>
                <v:shape id="Freeform 5" o:spid="_x0000_s1029" style="position:absolute;left:37;top:125;width:8844;height:20;visibility:visible;mso-wrap-style:square;v-text-anchor:top" coordsize="884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JCeMIA&#10;AADaAAAADwAAAGRycy9kb3ducmV2LnhtbESP3YrCMBSE7wXfIRxh7zRVZNGuqair4o2CPw9waE5/&#10;2OakNFHrPr0RBC+HmfmGmc1bU4kbNa60rGA4iEAQp1aXnCu4nDf9CQjnkTVWlknBgxzMk25nhrG2&#10;dz7S7eRzESDsYlRQeF/HUrq0IINuYGvi4GW2MeiDbHKpG7wHuKnkKIq+pcGSw0KBNa0KSv9OV6Ng&#10;b0dZ+z+ersvl9rBb/1qTXv1Wqa9eu/gB4an1n/C7vdMKxvC6Em6AT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AkJ4wgAAANoAAAAPAAAAAAAAAAAAAAAAAJgCAABkcnMvZG93&#10;bnJldi54bWxQSwUGAAAAAAQABAD1AAAAhwMAAAAA&#10;" path="m,l8844,e" filled="f" strokecolor="red" strokeweight="1pt">
                  <v:path arrowok="t" o:connecttype="custom" o:connectlocs="0,0;8844,0" o:connectangles="0,0"/>
                </v:shape>
                <w10:anchorlock/>
              </v:group>
            </w:pict>
          </mc:Fallback>
        </mc:AlternateContent>
      </w:r>
    </w:p>
    <w:p w:rsidR="00D43A97" w:rsidRDefault="00C038D8" w:rsidP="00663EB6">
      <w:pPr>
        <w:pStyle w:val="a7"/>
        <w:spacing w:afterLines="380" w:after="1185"/>
        <w:ind w:firstLineChars="0" w:firstLine="0"/>
      </w:pPr>
      <w:r>
        <w:rPr>
          <w:rFonts w:hint="eastAsia"/>
        </w:rPr>
        <w:t>教务</w:t>
      </w:r>
      <w:r w:rsidR="005B6BF6">
        <w:rPr>
          <w:rFonts w:hint="eastAsia"/>
        </w:rPr>
        <w:t>工作</w:t>
      </w:r>
      <w:r>
        <w:rPr>
          <w:rFonts w:hint="eastAsia"/>
        </w:rPr>
        <w:t>函</w:t>
      </w:r>
      <w:r w:rsidRPr="00CA5B9A">
        <w:rPr>
          <w:rFonts w:hint="eastAsia"/>
        </w:rPr>
        <w:t>〔201</w:t>
      </w:r>
      <w:r w:rsidR="00B15CB4">
        <w:t>8</w:t>
      </w:r>
      <w:r w:rsidRPr="00CA5B9A">
        <w:rPr>
          <w:rFonts w:hint="eastAsia"/>
        </w:rPr>
        <w:t>〕</w:t>
      </w:r>
      <w:r w:rsidR="00F55777">
        <w:t>29</w:t>
      </w:r>
      <w:r w:rsidRPr="00CA5B9A">
        <w:rPr>
          <w:rFonts w:hint="eastAsia"/>
        </w:rPr>
        <w:t>号</w:t>
      </w:r>
    </w:p>
    <w:p w:rsidR="002C42C8" w:rsidRPr="002C42C8" w:rsidRDefault="000338EA" w:rsidP="002C42C8">
      <w:pPr>
        <w:pStyle w:val="1"/>
        <w:snapToGrid w:val="0"/>
        <w:spacing w:afterLines="100" w:after="312"/>
      </w:pPr>
      <w:r w:rsidRPr="00B15CB4">
        <w:rPr>
          <w:rFonts w:hint="eastAsia"/>
          <w:b w:val="0"/>
        </w:rPr>
        <w:t>关于</w:t>
      </w:r>
      <w:r>
        <w:rPr>
          <w:rFonts w:hint="eastAsia"/>
          <w:b w:val="0"/>
        </w:rPr>
        <w:t>规范</w:t>
      </w:r>
      <w:r w:rsidR="00857E6F">
        <w:rPr>
          <w:rFonts w:hint="eastAsia"/>
          <w:b w:val="0"/>
        </w:rPr>
        <w:t>试卷</w:t>
      </w:r>
      <w:r w:rsidR="004A0178">
        <w:rPr>
          <w:rFonts w:hint="eastAsia"/>
          <w:b w:val="0"/>
        </w:rPr>
        <w:t>评</w:t>
      </w:r>
      <w:r w:rsidR="00857E6F">
        <w:rPr>
          <w:rFonts w:hint="eastAsia"/>
          <w:b w:val="0"/>
        </w:rPr>
        <w:t>阅</w:t>
      </w:r>
      <w:r>
        <w:rPr>
          <w:rFonts w:hint="eastAsia"/>
          <w:b w:val="0"/>
        </w:rPr>
        <w:t>工作的补充说明</w:t>
      </w:r>
    </w:p>
    <w:p w:rsidR="00375BC5" w:rsidRPr="00375BC5" w:rsidRDefault="00375BC5" w:rsidP="00F5242A">
      <w:pPr>
        <w:ind w:firstLineChars="0" w:firstLine="0"/>
        <w:jc w:val="both"/>
        <w:rPr>
          <w:szCs w:val="32"/>
        </w:rPr>
      </w:pPr>
      <w:r w:rsidRPr="00375BC5">
        <w:rPr>
          <w:rFonts w:hint="eastAsia"/>
          <w:szCs w:val="32"/>
        </w:rPr>
        <w:t>各</w:t>
      </w:r>
      <w:r w:rsidR="000338EA">
        <w:rPr>
          <w:rFonts w:hint="eastAsia"/>
          <w:szCs w:val="32"/>
        </w:rPr>
        <w:t>教学单位</w:t>
      </w:r>
      <w:r w:rsidRPr="00375BC5">
        <w:rPr>
          <w:rFonts w:hint="eastAsia"/>
          <w:szCs w:val="32"/>
        </w:rPr>
        <w:t>：</w:t>
      </w:r>
    </w:p>
    <w:p w:rsidR="00857E6F" w:rsidRDefault="004A0178" w:rsidP="00F5242A">
      <w:pPr>
        <w:ind w:firstLine="640"/>
        <w:jc w:val="both"/>
        <w:rPr>
          <w:szCs w:val="32"/>
        </w:rPr>
      </w:pPr>
      <w:r w:rsidRPr="004A0178">
        <w:rPr>
          <w:rFonts w:hint="eastAsia"/>
          <w:szCs w:val="32"/>
        </w:rPr>
        <w:t>课程考核是评价课程教学目标达成、教学质量、学习成效的重要方式，试卷是</w:t>
      </w:r>
      <w:r>
        <w:rPr>
          <w:rFonts w:hint="eastAsia"/>
          <w:szCs w:val="32"/>
        </w:rPr>
        <w:t>教学工作合格评估的基础教学资料，为进一步加强试卷评阅</w:t>
      </w:r>
      <w:r w:rsidRPr="004A0178">
        <w:rPr>
          <w:rFonts w:hint="eastAsia"/>
          <w:szCs w:val="32"/>
        </w:rPr>
        <w:t>工作，现就</w:t>
      </w:r>
      <w:r>
        <w:rPr>
          <w:rFonts w:hint="eastAsia"/>
          <w:szCs w:val="32"/>
        </w:rPr>
        <w:t>评阅规范补充说明</w:t>
      </w:r>
      <w:r w:rsidRPr="004A0178">
        <w:rPr>
          <w:rFonts w:hint="eastAsia"/>
          <w:szCs w:val="32"/>
        </w:rPr>
        <w:t>如下：</w:t>
      </w:r>
    </w:p>
    <w:p w:rsidR="00F55777" w:rsidRDefault="00477203" w:rsidP="00F5242A">
      <w:pPr>
        <w:ind w:firstLine="640"/>
        <w:jc w:val="both"/>
        <w:rPr>
          <w:szCs w:val="32"/>
        </w:rPr>
      </w:pPr>
      <w:r>
        <w:rPr>
          <w:rFonts w:hint="eastAsia"/>
          <w:szCs w:val="32"/>
        </w:rPr>
        <w:t>1</w:t>
      </w:r>
      <w:r>
        <w:rPr>
          <w:szCs w:val="32"/>
        </w:rPr>
        <w:t xml:space="preserve">. </w:t>
      </w:r>
      <w:r w:rsidRPr="00477203">
        <w:rPr>
          <w:rFonts w:hint="eastAsia"/>
          <w:szCs w:val="32"/>
        </w:rPr>
        <w:t>在批阅大题（简答、论述、案例分析、计算等题型等）时，若大题还包含若干小题，除在各步骤及得分要点处计分外，须在每个小题左边给出各小题的总分，不使用圆圈标记。大题的总得分应等于各小题得分的总和，须使用圆圈圈出。</w:t>
      </w:r>
    </w:p>
    <w:p w:rsidR="00477203" w:rsidRDefault="004A0178" w:rsidP="00F5242A">
      <w:pPr>
        <w:ind w:firstLine="640"/>
        <w:jc w:val="both"/>
        <w:rPr>
          <w:szCs w:val="32"/>
        </w:rPr>
      </w:pPr>
      <w:r>
        <w:rPr>
          <w:rFonts w:hint="eastAsia"/>
          <w:szCs w:val="32"/>
        </w:rPr>
        <w:t>2.</w:t>
      </w:r>
      <w:r>
        <w:rPr>
          <w:szCs w:val="32"/>
        </w:rPr>
        <w:t xml:space="preserve"> 试卷批阅及教师签名处应使用红色签字笔，计分数字工整、清晰、规范。</w:t>
      </w:r>
      <w:r w:rsidRPr="004A0178">
        <w:rPr>
          <w:rFonts w:hint="eastAsia"/>
          <w:szCs w:val="32"/>
        </w:rPr>
        <w:t>如阅卷为流水作业，阅卷人应分别在试卷封面上方相应的阅卷人栏内签全名；如阅卷为个人评阅，仅需在第一题对应的</w:t>
      </w:r>
      <w:proofErr w:type="gramStart"/>
      <w:r w:rsidRPr="004A0178">
        <w:rPr>
          <w:rFonts w:hint="eastAsia"/>
          <w:szCs w:val="32"/>
        </w:rPr>
        <w:t>阅卷人栏中签</w:t>
      </w:r>
      <w:proofErr w:type="gramEnd"/>
      <w:r w:rsidRPr="004A0178">
        <w:rPr>
          <w:rFonts w:hint="eastAsia"/>
          <w:szCs w:val="32"/>
        </w:rPr>
        <w:t>全名，其余阅卷人栏中均可只签“姓”。</w:t>
      </w:r>
    </w:p>
    <w:p w:rsidR="004A0178" w:rsidRDefault="004A0178" w:rsidP="00F5242A">
      <w:pPr>
        <w:ind w:firstLine="640"/>
        <w:jc w:val="both"/>
        <w:rPr>
          <w:szCs w:val="32"/>
        </w:rPr>
      </w:pPr>
      <w:r>
        <w:rPr>
          <w:szCs w:val="32"/>
        </w:rPr>
        <w:t>3. 评阅试卷</w:t>
      </w:r>
      <w:r w:rsidRPr="004A0178">
        <w:rPr>
          <w:rFonts w:hint="eastAsia"/>
          <w:szCs w:val="32"/>
        </w:rPr>
        <w:t>使用得分的标记方法，答案正确不使用“√”标记</w:t>
      </w:r>
      <w:r>
        <w:rPr>
          <w:rFonts w:hint="eastAsia"/>
          <w:szCs w:val="32"/>
        </w:rPr>
        <w:t>。</w:t>
      </w:r>
    </w:p>
    <w:p w:rsidR="004A0178" w:rsidRDefault="004A0178" w:rsidP="00F5242A">
      <w:pPr>
        <w:ind w:firstLine="640"/>
        <w:jc w:val="both"/>
        <w:rPr>
          <w:szCs w:val="32"/>
        </w:rPr>
      </w:pPr>
      <w:r>
        <w:rPr>
          <w:rFonts w:hint="eastAsia"/>
          <w:szCs w:val="32"/>
        </w:rPr>
        <w:lastRenderedPageBreak/>
        <w:t>4.</w:t>
      </w:r>
      <w:r>
        <w:rPr>
          <w:szCs w:val="32"/>
        </w:rPr>
        <w:t xml:space="preserve"> </w:t>
      </w:r>
      <w:r w:rsidRPr="004A0178">
        <w:rPr>
          <w:rFonts w:hint="eastAsia"/>
          <w:szCs w:val="32"/>
        </w:rPr>
        <w:t>大题（简答、论述、案例分析等）标注</w:t>
      </w:r>
      <w:r>
        <w:rPr>
          <w:rFonts w:hint="eastAsia"/>
          <w:szCs w:val="32"/>
        </w:rPr>
        <w:t>的</w:t>
      </w:r>
      <w:r w:rsidRPr="004A0178">
        <w:rPr>
          <w:rFonts w:hint="eastAsia"/>
          <w:szCs w:val="32"/>
        </w:rPr>
        <w:t>要点分或步骤得分</w:t>
      </w:r>
      <w:r w:rsidR="00CD7102">
        <w:rPr>
          <w:rFonts w:hint="eastAsia"/>
          <w:szCs w:val="32"/>
        </w:rPr>
        <w:t>须与“</w:t>
      </w:r>
      <w:r w:rsidR="00DA38F6" w:rsidRPr="00DA38F6">
        <w:rPr>
          <w:rFonts w:hint="eastAsia"/>
          <w:szCs w:val="32"/>
        </w:rPr>
        <w:t>参考答案及评分标准</w:t>
      </w:r>
      <w:r w:rsidR="00CD7102">
        <w:rPr>
          <w:rFonts w:hint="eastAsia"/>
          <w:szCs w:val="32"/>
        </w:rPr>
        <w:t>”一致。</w:t>
      </w:r>
    </w:p>
    <w:p w:rsidR="00CD7102" w:rsidRDefault="00CD7102" w:rsidP="00F5242A">
      <w:pPr>
        <w:ind w:firstLine="640"/>
        <w:jc w:val="both"/>
        <w:rPr>
          <w:szCs w:val="32"/>
        </w:rPr>
      </w:pPr>
      <w:r>
        <w:rPr>
          <w:rFonts w:hint="eastAsia"/>
          <w:szCs w:val="32"/>
        </w:rPr>
        <w:t>5.</w:t>
      </w:r>
      <w:r>
        <w:rPr>
          <w:szCs w:val="32"/>
        </w:rPr>
        <w:t xml:space="preserve"> 统分人、复核人只统计、复核</w:t>
      </w:r>
      <w:proofErr w:type="gramStart"/>
      <w:r>
        <w:rPr>
          <w:szCs w:val="32"/>
        </w:rPr>
        <w:t>答题纸左上角</w:t>
      </w:r>
      <w:proofErr w:type="gramEnd"/>
      <w:r>
        <w:rPr>
          <w:szCs w:val="32"/>
        </w:rPr>
        <w:t>大题得分的分值。统分人可以是阅卷人之一，教师独立阅卷时，复核人不得为阅卷人</w:t>
      </w:r>
      <w:r w:rsidR="00101143">
        <w:rPr>
          <w:szCs w:val="32"/>
        </w:rPr>
        <w:t>，统分人、复核人不得为同一人</w:t>
      </w:r>
      <w:r>
        <w:rPr>
          <w:szCs w:val="32"/>
        </w:rPr>
        <w:t>。</w:t>
      </w:r>
    </w:p>
    <w:p w:rsidR="00CD7102" w:rsidRDefault="00CD7102" w:rsidP="00F5242A">
      <w:pPr>
        <w:ind w:firstLine="640"/>
        <w:jc w:val="both"/>
        <w:rPr>
          <w:szCs w:val="32"/>
        </w:rPr>
      </w:pPr>
      <w:r>
        <w:rPr>
          <w:rFonts w:hint="eastAsia"/>
          <w:szCs w:val="32"/>
        </w:rPr>
        <w:t>6.</w:t>
      </w:r>
      <w:r>
        <w:rPr>
          <w:szCs w:val="32"/>
        </w:rPr>
        <w:t xml:space="preserve"> 答题纸所有签名处应为手写签名，不可使用人名章、印。</w:t>
      </w:r>
    </w:p>
    <w:p w:rsidR="00DA38F6" w:rsidRDefault="0009542B" w:rsidP="00F5242A">
      <w:pPr>
        <w:ind w:firstLine="640"/>
        <w:jc w:val="both"/>
        <w:rPr>
          <w:szCs w:val="32"/>
        </w:rPr>
      </w:pPr>
      <w:r>
        <w:rPr>
          <w:rFonts w:hint="eastAsia"/>
          <w:szCs w:val="32"/>
        </w:rPr>
        <w:t>7</w:t>
      </w:r>
      <w:r>
        <w:rPr>
          <w:szCs w:val="32"/>
        </w:rPr>
        <w:t xml:space="preserve">. </w:t>
      </w:r>
      <w:r w:rsidRPr="0009542B">
        <w:rPr>
          <w:rFonts w:hint="eastAsia"/>
          <w:szCs w:val="32"/>
        </w:rPr>
        <w:t>统一命题考核的课程凡是有两</w:t>
      </w:r>
      <w:r>
        <w:rPr>
          <w:rFonts w:hint="eastAsia"/>
          <w:szCs w:val="32"/>
        </w:rPr>
        <w:t>名（含两名）</w:t>
      </w:r>
      <w:r w:rsidRPr="0009542B">
        <w:rPr>
          <w:rFonts w:hint="eastAsia"/>
          <w:szCs w:val="32"/>
        </w:rPr>
        <w:t>以上教师任课的，必须组织教师集体阅卷，采用流水作业方式批改</w:t>
      </w:r>
      <w:r w:rsidR="00404E76">
        <w:rPr>
          <w:rFonts w:hint="eastAsia"/>
          <w:szCs w:val="32"/>
        </w:rPr>
        <w:t>。</w:t>
      </w:r>
    </w:p>
    <w:p w:rsidR="00CD7102" w:rsidRDefault="00CD7102" w:rsidP="00F5242A">
      <w:pPr>
        <w:ind w:firstLine="640"/>
        <w:jc w:val="both"/>
        <w:rPr>
          <w:szCs w:val="32"/>
        </w:rPr>
      </w:pPr>
    </w:p>
    <w:p w:rsidR="00CD7102" w:rsidRDefault="00CD7102" w:rsidP="00F5242A">
      <w:pPr>
        <w:ind w:firstLine="640"/>
        <w:jc w:val="both"/>
        <w:rPr>
          <w:szCs w:val="32"/>
        </w:rPr>
      </w:pPr>
    </w:p>
    <w:p w:rsidR="00CD7102" w:rsidRDefault="00CD7102" w:rsidP="00F5242A">
      <w:pPr>
        <w:ind w:firstLine="640"/>
        <w:jc w:val="both"/>
        <w:rPr>
          <w:szCs w:val="32"/>
        </w:rPr>
      </w:pPr>
    </w:p>
    <w:p w:rsidR="00C43BEE" w:rsidRPr="00376386" w:rsidRDefault="00C43BEE" w:rsidP="00F5242A">
      <w:pPr>
        <w:ind w:firstLine="640"/>
        <w:jc w:val="both"/>
        <w:rPr>
          <w:szCs w:val="32"/>
        </w:rPr>
      </w:pPr>
    </w:p>
    <w:p w:rsidR="00A55A90" w:rsidRPr="00A06059" w:rsidRDefault="00042BAD" w:rsidP="00F5242A">
      <w:pPr>
        <w:wordWrap w:val="0"/>
        <w:ind w:firstLineChars="0" w:firstLine="640"/>
        <w:jc w:val="right"/>
        <w:rPr>
          <w:szCs w:val="32"/>
        </w:rPr>
      </w:pPr>
      <w:r w:rsidRPr="00042BAD">
        <w:rPr>
          <w:rFonts w:hint="eastAsia"/>
          <w:szCs w:val="32"/>
        </w:rPr>
        <w:t>教务处</w:t>
      </w:r>
      <w:r w:rsidR="00C43BEE">
        <w:rPr>
          <w:rFonts w:hint="eastAsia"/>
          <w:szCs w:val="32"/>
        </w:rPr>
        <w:t xml:space="preserve"> </w:t>
      </w:r>
      <w:r w:rsidR="00C43BEE">
        <w:rPr>
          <w:szCs w:val="32"/>
        </w:rPr>
        <w:t xml:space="preserve">  </w:t>
      </w:r>
    </w:p>
    <w:p w:rsidR="00A06059" w:rsidRPr="00A06059" w:rsidRDefault="00A06059" w:rsidP="00F5242A">
      <w:pPr>
        <w:ind w:firstLineChars="0" w:firstLine="640"/>
        <w:jc w:val="right"/>
        <w:rPr>
          <w:szCs w:val="32"/>
        </w:rPr>
      </w:pPr>
      <w:r w:rsidRPr="00A06059">
        <w:rPr>
          <w:rFonts w:hint="eastAsia"/>
          <w:szCs w:val="32"/>
        </w:rPr>
        <w:t>201</w:t>
      </w:r>
      <w:r w:rsidR="00376386">
        <w:rPr>
          <w:szCs w:val="32"/>
        </w:rPr>
        <w:t>8</w:t>
      </w:r>
      <w:r w:rsidRPr="00A06059">
        <w:rPr>
          <w:rFonts w:hint="eastAsia"/>
          <w:szCs w:val="32"/>
        </w:rPr>
        <w:t>年</w:t>
      </w:r>
      <w:r w:rsidR="00857E6F">
        <w:rPr>
          <w:szCs w:val="32"/>
        </w:rPr>
        <w:t>8</w:t>
      </w:r>
      <w:r w:rsidRPr="00A06059">
        <w:rPr>
          <w:rFonts w:hint="eastAsia"/>
          <w:szCs w:val="32"/>
        </w:rPr>
        <w:t>月</w:t>
      </w:r>
      <w:r w:rsidR="0073107B">
        <w:rPr>
          <w:rFonts w:hint="eastAsia"/>
          <w:szCs w:val="32"/>
        </w:rPr>
        <w:t>18</w:t>
      </w:r>
      <w:r w:rsidRPr="00A06059">
        <w:rPr>
          <w:rFonts w:hint="eastAsia"/>
          <w:szCs w:val="32"/>
        </w:rPr>
        <w:t>日</w:t>
      </w:r>
    </w:p>
    <w:sectPr w:rsidR="00A06059" w:rsidRPr="00A06059" w:rsidSect="00C038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797" w:bottom="170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E93" w:rsidRDefault="00672E93" w:rsidP="006F2D5F">
      <w:pPr>
        <w:ind w:firstLine="640"/>
      </w:pPr>
      <w:r>
        <w:separator/>
      </w:r>
    </w:p>
  </w:endnote>
  <w:endnote w:type="continuationSeparator" w:id="0">
    <w:p w:rsidR="00672E93" w:rsidRDefault="00672E93" w:rsidP="006F2D5F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algun Gothic Semilight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D5F" w:rsidRDefault="006F2D5F">
    <w:pPr>
      <w:pStyle w:val="ac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D5F" w:rsidRDefault="006F2D5F">
    <w:pPr>
      <w:pStyle w:val="ac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D5F" w:rsidRDefault="006F2D5F">
    <w:pPr>
      <w:pStyle w:val="ac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E93" w:rsidRDefault="00672E93" w:rsidP="006F2D5F">
      <w:pPr>
        <w:ind w:firstLine="640"/>
      </w:pPr>
      <w:r>
        <w:separator/>
      </w:r>
    </w:p>
  </w:footnote>
  <w:footnote w:type="continuationSeparator" w:id="0">
    <w:p w:rsidR="00672E93" w:rsidRDefault="00672E93" w:rsidP="006F2D5F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D5F" w:rsidRDefault="006F2D5F">
    <w:pPr>
      <w:pStyle w:val="aa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D5F" w:rsidRDefault="006F2D5F" w:rsidP="006F2D5F">
    <w:pPr>
      <w:ind w:firstLine="6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D5F" w:rsidRDefault="006F2D5F">
    <w:pPr>
      <w:pStyle w:val="aa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C295A"/>
    <w:multiLevelType w:val="hybridMultilevel"/>
    <w:tmpl w:val="38A0AE8C"/>
    <w:lvl w:ilvl="0" w:tplc="525E5638">
      <w:start w:val="1"/>
      <w:numFmt w:val="decimal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8EA"/>
    <w:rsid w:val="00006884"/>
    <w:rsid w:val="00021BFC"/>
    <w:rsid w:val="00026043"/>
    <w:rsid w:val="000309DF"/>
    <w:rsid w:val="000338EA"/>
    <w:rsid w:val="00042BAD"/>
    <w:rsid w:val="00056606"/>
    <w:rsid w:val="0009542B"/>
    <w:rsid w:val="000C35C0"/>
    <w:rsid w:val="000C764F"/>
    <w:rsid w:val="000E629F"/>
    <w:rsid w:val="000F4D28"/>
    <w:rsid w:val="00101143"/>
    <w:rsid w:val="001161D9"/>
    <w:rsid w:val="001177A9"/>
    <w:rsid w:val="001517D8"/>
    <w:rsid w:val="00157396"/>
    <w:rsid w:val="001662E5"/>
    <w:rsid w:val="0017224F"/>
    <w:rsid w:val="001A1DC3"/>
    <w:rsid w:val="001D3DBC"/>
    <w:rsid w:val="001E0D9F"/>
    <w:rsid w:val="001E3328"/>
    <w:rsid w:val="001E56C9"/>
    <w:rsid w:val="001F747B"/>
    <w:rsid w:val="001F77FE"/>
    <w:rsid w:val="00206712"/>
    <w:rsid w:val="00214E26"/>
    <w:rsid w:val="00217187"/>
    <w:rsid w:val="002248D3"/>
    <w:rsid w:val="00247862"/>
    <w:rsid w:val="00253684"/>
    <w:rsid w:val="00285A64"/>
    <w:rsid w:val="00287D32"/>
    <w:rsid w:val="002A0020"/>
    <w:rsid w:val="002B12E6"/>
    <w:rsid w:val="002B1E17"/>
    <w:rsid w:val="002C42C8"/>
    <w:rsid w:val="002E1EEA"/>
    <w:rsid w:val="00350217"/>
    <w:rsid w:val="00360145"/>
    <w:rsid w:val="003740B2"/>
    <w:rsid w:val="00375BC5"/>
    <w:rsid w:val="003761F4"/>
    <w:rsid w:val="00376386"/>
    <w:rsid w:val="0038677C"/>
    <w:rsid w:val="003A3ED5"/>
    <w:rsid w:val="003C011D"/>
    <w:rsid w:val="003C522F"/>
    <w:rsid w:val="00404995"/>
    <w:rsid w:val="00404E76"/>
    <w:rsid w:val="004338D1"/>
    <w:rsid w:val="00470482"/>
    <w:rsid w:val="00477203"/>
    <w:rsid w:val="004A0178"/>
    <w:rsid w:val="004C4CD1"/>
    <w:rsid w:val="004C6221"/>
    <w:rsid w:val="004D3584"/>
    <w:rsid w:val="005034C7"/>
    <w:rsid w:val="00517DE8"/>
    <w:rsid w:val="00536676"/>
    <w:rsid w:val="0054032E"/>
    <w:rsid w:val="005448DD"/>
    <w:rsid w:val="00556FC1"/>
    <w:rsid w:val="005827A1"/>
    <w:rsid w:val="00597396"/>
    <w:rsid w:val="005A1B97"/>
    <w:rsid w:val="005A30AF"/>
    <w:rsid w:val="005B6BF6"/>
    <w:rsid w:val="005C4DAC"/>
    <w:rsid w:val="005F2DD0"/>
    <w:rsid w:val="00617D58"/>
    <w:rsid w:val="00620BCC"/>
    <w:rsid w:val="006241C8"/>
    <w:rsid w:val="00663EB6"/>
    <w:rsid w:val="00672E93"/>
    <w:rsid w:val="0067369D"/>
    <w:rsid w:val="00674758"/>
    <w:rsid w:val="0067661B"/>
    <w:rsid w:val="006914FD"/>
    <w:rsid w:val="006D369A"/>
    <w:rsid w:val="006D73F0"/>
    <w:rsid w:val="006E0338"/>
    <w:rsid w:val="006E4107"/>
    <w:rsid w:val="006E5707"/>
    <w:rsid w:val="006F2D5F"/>
    <w:rsid w:val="007152B0"/>
    <w:rsid w:val="0073107B"/>
    <w:rsid w:val="00747919"/>
    <w:rsid w:val="00754781"/>
    <w:rsid w:val="00775BBC"/>
    <w:rsid w:val="00777048"/>
    <w:rsid w:val="00783D2E"/>
    <w:rsid w:val="0078473F"/>
    <w:rsid w:val="007A54D4"/>
    <w:rsid w:val="007A59EA"/>
    <w:rsid w:val="007A68B3"/>
    <w:rsid w:val="007B3358"/>
    <w:rsid w:val="007C764D"/>
    <w:rsid w:val="007D5B88"/>
    <w:rsid w:val="007E2A81"/>
    <w:rsid w:val="00801875"/>
    <w:rsid w:val="00801DC5"/>
    <w:rsid w:val="00831E72"/>
    <w:rsid w:val="008565EC"/>
    <w:rsid w:val="00857E6F"/>
    <w:rsid w:val="00864647"/>
    <w:rsid w:val="008835F2"/>
    <w:rsid w:val="008B6889"/>
    <w:rsid w:val="008C28D0"/>
    <w:rsid w:val="008D1456"/>
    <w:rsid w:val="008E06F0"/>
    <w:rsid w:val="00914E6E"/>
    <w:rsid w:val="009247E4"/>
    <w:rsid w:val="009353A3"/>
    <w:rsid w:val="009559E2"/>
    <w:rsid w:val="0097016F"/>
    <w:rsid w:val="00977875"/>
    <w:rsid w:val="009902F8"/>
    <w:rsid w:val="00992101"/>
    <w:rsid w:val="009C182F"/>
    <w:rsid w:val="00A06059"/>
    <w:rsid w:val="00A26C4A"/>
    <w:rsid w:val="00A33BFB"/>
    <w:rsid w:val="00A37D8F"/>
    <w:rsid w:val="00A42B5D"/>
    <w:rsid w:val="00A55A90"/>
    <w:rsid w:val="00A70454"/>
    <w:rsid w:val="00A74C21"/>
    <w:rsid w:val="00A81C86"/>
    <w:rsid w:val="00A824E5"/>
    <w:rsid w:val="00A86EB3"/>
    <w:rsid w:val="00A95CF5"/>
    <w:rsid w:val="00A96175"/>
    <w:rsid w:val="00AA4212"/>
    <w:rsid w:val="00AA78C7"/>
    <w:rsid w:val="00AB6BAE"/>
    <w:rsid w:val="00AB7CC5"/>
    <w:rsid w:val="00AC230C"/>
    <w:rsid w:val="00AD46FE"/>
    <w:rsid w:val="00AD4FCF"/>
    <w:rsid w:val="00AE5630"/>
    <w:rsid w:val="00AE6239"/>
    <w:rsid w:val="00B06A28"/>
    <w:rsid w:val="00B15CB4"/>
    <w:rsid w:val="00B201BC"/>
    <w:rsid w:val="00B20BA9"/>
    <w:rsid w:val="00B41DB2"/>
    <w:rsid w:val="00B8239D"/>
    <w:rsid w:val="00B96EF5"/>
    <w:rsid w:val="00BF290D"/>
    <w:rsid w:val="00BF481A"/>
    <w:rsid w:val="00BF7EE5"/>
    <w:rsid w:val="00C038D8"/>
    <w:rsid w:val="00C43BEE"/>
    <w:rsid w:val="00C70991"/>
    <w:rsid w:val="00C73822"/>
    <w:rsid w:val="00C944BD"/>
    <w:rsid w:val="00C9617F"/>
    <w:rsid w:val="00CA2D5B"/>
    <w:rsid w:val="00CD7102"/>
    <w:rsid w:val="00D06439"/>
    <w:rsid w:val="00D2735B"/>
    <w:rsid w:val="00D43A97"/>
    <w:rsid w:val="00D51B8F"/>
    <w:rsid w:val="00D56402"/>
    <w:rsid w:val="00D57E24"/>
    <w:rsid w:val="00D7640A"/>
    <w:rsid w:val="00D81557"/>
    <w:rsid w:val="00D86687"/>
    <w:rsid w:val="00D86CED"/>
    <w:rsid w:val="00D90520"/>
    <w:rsid w:val="00DA38F6"/>
    <w:rsid w:val="00DA46E6"/>
    <w:rsid w:val="00DB5773"/>
    <w:rsid w:val="00DB7F89"/>
    <w:rsid w:val="00DD677C"/>
    <w:rsid w:val="00DE52B8"/>
    <w:rsid w:val="00DF1CE4"/>
    <w:rsid w:val="00E57A67"/>
    <w:rsid w:val="00E83E42"/>
    <w:rsid w:val="00E8523E"/>
    <w:rsid w:val="00EC1FCD"/>
    <w:rsid w:val="00ED1213"/>
    <w:rsid w:val="00ED276A"/>
    <w:rsid w:val="00EE7D1D"/>
    <w:rsid w:val="00EF5158"/>
    <w:rsid w:val="00F1161F"/>
    <w:rsid w:val="00F12AB4"/>
    <w:rsid w:val="00F16881"/>
    <w:rsid w:val="00F248ED"/>
    <w:rsid w:val="00F3378A"/>
    <w:rsid w:val="00F50BAB"/>
    <w:rsid w:val="00F5242A"/>
    <w:rsid w:val="00F55777"/>
    <w:rsid w:val="00F77344"/>
    <w:rsid w:val="00F85219"/>
    <w:rsid w:val="00FA2851"/>
    <w:rsid w:val="00FB42EA"/>
    <w:rsid w:val="00FD1B01"/>
    <w:rsid w:val="00FE6047"/>
    <w:rsid w:val="00FF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CCFE31-2CCF-4F98-A115-1F852E813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uiPriority w:val="1"/>
    <w:qFormat/>
    <w:rsid w:val="00285A64"/>
    <w:pPr>
      <w:widowControl w:val="0"/>
      <w:autoSpaceDE w:val="0"/>
      <w:autoSpaceDN w:val="0"/>
      <w:adjustRightInd w:val="0"/>
      <w:ind w:firstLineChars="200" w:firstLine="200"/>
    </w:pPr>
    <w:rPr>
      <w:rFonts w:ascii="仿宋_GB2312" w:eastAsia="仿宋_GB2312" w:hAnsi="Times New Roman"/>
      <w:sz w:val="32"/>
      <w:szCs w:val="24"/>
    </w:rPr>
  </w:style>
  <w:style w:type="paragraph" w:styleId="1">
    <w:name w:val="heading 1"/>
    <w:basedOn w:val="a"/>
    <w:next w:val="a"/>
    <w:link w:val="10"/>
    <w:uiPriority w:val="9"/>
    <w:qFormat/>
    <w:rsid w:val="00C038D8"/>
    <w:pPr>
      <w:keepNext/>
      <w:keepLines/>
      <w:spacing w:afterLines="300" w:after="300"/>
      <w:ind w:firstLineChars="0" w:firstLine="0"/>
      <w:jc w:val="center"/>
      <w:outlineLvl w:val="0"/>
    </w:pPr>
    <w:rPr>
      <w:rFonts w:ascii="方正小标宋简体" w:eastAsia="方正小标宋简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038D8"/>
    <w:rPr>
      <w:rFonts w:ascii="宋体" w:cs="宋体"/>
      <w:szCs w:val="32"/>
    </w:rPr>
  </w:style>
  <w:style w:type="character" w:customStyle="1" w:styleId="a4">
    <w:name w:val="正文文本 字符"/>
    <w:link w:val="a3"/>
    <w:uiPriority w:val="1"/>
    <w:rsid w:val="00C038D8"/>
    <w:rPr>
      <w:rFonts w:ascii="宋体" w:eastAsia="仿宋_GB2312" w:hAnsi="Times New Roman" w:cs="宋体"/>
      <w:kern w:val="0"/>
      <w:sz w:val="32"/>
      <w:szCs w:val="32"/>
    </w:rPr>
  </w:style>
  <w:style w:type="paragraph" w:styleId="a5">
    <w:name w:val="Title"/>
    <w:basedOn w:val="a"/>
    <w:next w:val="a"/>
    <w:link w:val="a6"/>
    <w:uiPriority w:val="10"/>
    <w:qFormat/>
    <w:rsid w:val="00C038D8"/>
    <w:pPr>
      <w:spacing w:beforeLines="150" w:before="150"/>
      <w:ind w:firstLineChars="0" w:firstLine="0"/>
      <w:outlineLvl w:val="0"/>
    </w:pPr>
    <w:rPr>
      <w:rFonts w:ascii="方正小标宋简体" w:eastAsia="方正小标宋简体" w:hAnsi="Calibri Light"/>
      <w:bCs/>
      <w:color w:val="FF0000"/>
      <w:spacing w:val="-20"/>
      <w:w w:val="80"/>
      <w:sz w:val="84"/>
      <w:szCs w:val="32"/>
    </w:rPr>
  </w:style>
  <w:style w:type="character" w:customStyle="1" w:styleId="a6">
    <w:name w:val="标题 字符"/>
    <w:link w:val="a5"/>
    <w:uiPriority w:val="10"/>
    <w:rsid w:val="00C038D8"/>
    <w:rPr>
      <w:rFonts w:ascii="方正小标宋简体" w:eastAsia="方正小标宋简体" w:hAnsi="Calibri Light" w:cs="Times New Roman"/>
      <w:bCs/>
      <w:color w:val="FF0000"/>
      <w:spacing w:val="-20"/>
      <w:w w:val="80"/>
      <w:kern w:val="0"/>
      <w:sz w:val="84"/>
      <w:szCs w:val="32"/>
    </w:rPr>
  </w:style>
  <w:style w:type="paragraph" w:customStyle="1" w:styleId="a7">
    <w:name w:val="文号"/>
    <w:basedOn w:val="a3"/>
    <w:link w:val="Char"/>
    <w:uiPriority w:val="1"/>
    <w:qFormat/>
    <w:rsid w:val="00C038D8"/>
    <w:pPr>
      <w:kinsoku w:val="0"/>
      <w:overflowPunct w:val="0"/>
      <w:snapToGrid w:val="0"/>
      <w:spacing w:afterLines="450" w:after="450"/>
      <w:jc w:val="right"/>
    </w:pPr>
    <w:rPr>
      <w:rFonts w:ascii="仿宋_GB2312"/>
      <w:spacing w:val="-3"/>
    </w:rPr>
  </w:style>
  <w:style w:type="character" w:customStyle="1" w:styleId="10">
    <w:name w:val="标题 1 字符"/>
    <w:link w:val="1"/>
    <w:uiPriority w:val="9"/>
    <w:rsid w:val="00C038D8"/>
    <w:rPr>
      <w:rFonts w:ascii="方正小标宋简体" w:eastAsia="方正小标宋简体" w:hAnsi="Times New Roman" w:cs="Times New Roman"/>
      <w:b/>
      <w:bCs/>
      <w:kern w:val="44"/>
      <w:sz w:val="44"/>
      <w:szCs w:val="44"/>
    </w:rPr>
  </w:style>
  <w:style w:type="character" w:customStyle="1" w:styleId="Char">
    <w:name w:val="文号 Char"/>
    <w:link w:val="a7"/>
    <w:uiPriority w:val="1"/>
    <w:rsid w:val="00C038D8"/>
    <w:rPr>
      <w:rFonts w:ascii="仿宋_GB2312" w:eastAsia="仿宋_GB2312" w:hAnsi="Times New Roman" w:cs="宋体"/>
      <w:spacing w:val="-3"/>
      <w:kern w:val="0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C038D8"/>
    <w:rPr>
      <w:sz w:val="18"/>
      <w:szCs w:val="18"/>
    </w:rPr>
  </w:style>
  <w:style w:type="character" w:customStyle="1" w:styleId="a9">
    <w:name w:val="批注框文本 字符"/>
    <w:link w:val="a8"/>
    <w:uiPriority w:val="99"/>
    <w:semiHidden/>
    <w:rsid w:val="00C038D8"/>
    <w:rPr>
      <w:rFonts w:ascii="仿宋_GB2312" w:eastAsia="仿宋_GB2312" w:hAnsi="Times New Roman" w:cs="Times New Roman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F2D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link w:val="aa"/>
    <w:uiPriority w:val="99"/>
    <w:rsid w:val="006F2D5F"/>
    <w:rPr>
      <w:rFonts w:ascii="仿宋_GB2312" w:eastAsia="仿宋_GB2312" w:hAnsi="Times New Roman" w:cs="Times New Roman"/>
      <w:kern w:val="0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6F2D5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d">
    <w:name w:val="页脚 字符"/>
    <w:link w:val="ac"/>
    <w:uiPriority w:val="99"/>
    <w:rsid w:val="006F2D5F"/>
    <w:rPr>
      <w:rFonts w:ascii="仿宋_GB2312" w:eastAsia="仿宋_GB2312" w:hAnsi="Times New Roman" w:cs="Times New Roman"/>
      <w:kern w:val="0"/>
      <w:sz w:val="18"/>
      <w:szCs w:val="18"/>
    </w:rPr>
  </w:style>
  <w:style w:type="table" w:styleId="ae">
    <w:name w:val="Table Grid"/>
    <w:basedOn w:val="a1"/>
    <w:uiPriority w:val="39"/>
    <w:rsid w:val="00D51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ate"/>
    <w:basedOn w:val="a"/>
    <w:next w:val="a"/>
    <w:link w:val="af0"/>
    <w:uiPriority w:val="99"/>
    <w:semiHidden/>
    <w:unhideWhenUsed/>
    <w:rsid w:val="009247E4"/>
    <w:pPr>
      <w:ind w:leftChars="2500" w:left="100"/>
    </w:pPr>
  </w:style>
  <w:style w:type="character" w:customStyle="1" w:styleId="af0">
    <w:name w:val="日期 字符"/>
    <w:link w:val="af"/>
    <w:uiPriority w:val="99"/>
    <w:semiHidden/>
    <w:rsid w:val="009247E4"/>
    <w:rPr>
      <w:rFonts w:ascii="仿宋_GB2312" w:eastAsia="仿宋_GB2312" w:hAnsi="Times New Roman" w:cs="Times New Roman"/>
      <w:kern w:val="0"/>
      <w:sz w:val="32"/>
      <w:szCs w:val="24"/>
    </w:rPr>
  </w:style>
  <w:style w:type="character" w:styleId="af1">
    <w:name w:val="Hyperlink"/>
    <w:uiPriority w:val="99"/>
    <w:unhideWhenUsed/>
    <w:rsid w:val="00B20BA9"/>
    <w:rPr>
      <w:color w:val="0563C1"/>
      <w:u w:val="single"/>
    </w:rPr>
  </w:style>
  <w:style w:type="paragraph" w:styleId="af2">
    <w:name w:val="List Paragraph"/>
    <w:basedOn w:val="a"/>
    <w:uiPriority w:val="34"/>
    <w:qFormat/>
    <w:rsid w:val="00A70454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8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24494;&#20113;&#32593;&#30424;\&#25945;&#21153;&#22788;\&#25945;&#21153;&#22788;&#21457;&#25991;\&#25945;&#21153;&#24037;&#20316;&#20989;&#27169;&#29256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6DB57-0467-4AA7-9DEE-8E2EB9217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教务工作函模版.dotx</Template>
  <TotalTime>61</TotalTime>
  <Pages>1</Pages>
  <Words>90</Words>
  <Characters>514</Characters>
  <Application>Microsoft Office Word</Application>
  <DocSecurity>0</DocSecurity>
  <Lines>4</Lines>
  <Paragraphs>1</Paragraphs>
  <ScaleCrop>false</ScaleCrop>
  <Company>sdaeu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XuZheng</dc:creator>
  <cp:keywords/>
  <dc:description/>
  <cp:lastModifiedBy>snoopy</cp:lastModifiedBy>
  <cp:revision>12</cp:revision>
  <cp:lastPrinted>2019-01-11T12:18:00Z</cp:lastPrinted>
  <dcterms:created xsi:type="dcterms:W3CDTF">2018-08-12T01:26:00Z</dcterms:created>
  <dcterms:modified xsi:type="dcterms:W3CDTF">2019-01-11T12:19:00Z</dcterms:modified>
</cp:coreProperties>
</file>