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附件1</w:t>
      </w:r>
    </w:p>
    <w:p>
      <w:pPr>
        <w:spacing w:line="360" w:lineRule="auto"/>
        <w:jc w:val="center"/>
        <w:rPr>
          <w:rFonts w:hint="default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教学设计模板</w:t>
      </w:r>
    </w:p>
    <w:p>
      <w:pPr>
        <w:spacing w:line="360" w:lineRule="auto"/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教学设计</w:t>
      </w:r>
      <w:r>
        <w:rPr>
          <w:rFonts w:hint="eastAsia"/>
          <w:sz w:val="28"/>
          <w:szCs w:val="36"/>
        </w:rPr>
        <w:t>是</w:t>
      </w:r>
      <w:r>
        <w:rPr>
          <w:rFonts w:hint="eastAsia"/>
          <w:sz w:val="28"/>
          <w:szCs w:val="36"/>
          <w:lang w:val="en-US" w:eastAsia="zh-CN"/>
        </w:rPr>
        <w:t>指以教学展示的20分钟</w:t>
      </w:r>
      <w:r>
        <w:rPr>
          <w:rFonts w:hint="eastAsia"/>
          <w:sz w:val="28"/>
          <w:szCs w:val="36"/>
        </w:rPr>
        <w:t>为基本单位，对教学活动的设想与安排。主要包括</w:t>
      </w:r>
      <w:r>
        <w:rPr>
          <w:rFonts w:hint="eastAsia"/>
          <w:sz w:val="28"/>
          <w:szCs w:val="36"/>
          <w:lang w:val="en-US" w:eastAsia="zh-CN"/>
        </w:rPr>
        <w:t>教学主题、</w:t>
      </w:r>
      <w:r>
        <w:rPr>
          <w:rFonts w:hint="eastAsia"/>
          <w:sz w:val="28"/>
          <w:szCs w:val="36"/>
        </w:rPr>
        <w:t>课程名称、</w:t>
      </w:r>
      <w:r>
        <w:rPr>
          <w:rFonts w:hint="eastAsia"/>
          <w:sz w:val="28"/>
          <w:szCs w:val="36"/>
          <w:lang w:eastAsia="zh-CN"/>
        </w:rPr>
        <w:t>教学内容、</w:t>
      </w:r>
      <w:r>
        <w:rPr>
          <w:rFonts w:hint="eastAsia"/>
          <w:sz w:val="28"/>
          <w:szCs w:val="36"/>
        </w:rPr>
        <w:t>学情分析、教学目标、</w:t>
      </w:r>
      <w:r>
        <w:rPr>
          <w:rFonts w:hint="eastAsia"/>
          <w:sz w:val="28"/>
          <w:szCs w:val="36"/>
          <w:lang w:val="en-US" w:eastAsia="zh-CN"/>
        </w:rPr>
        <w:t>教学重难点、</w:t>
      </w:r>
      <w:r>
        <w:rPr>
          <w:rFonts w:hint="eastAsia"/>
          <w:sz w:val="28"/>
          <w:szCs w:val="36"/>
        </w:rPr>
        <w:t>教学方法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  <w:lang w:val="en-US" w:eastAsia="zh-CN"/>
        </w:rPr>
        <w:t>教学</w:t>
      </w:r>
      <w:r>
        <w:rPr>
          <w:rFonts w:hint="eastAsia"/>
          <w:sz w:val="28"/>
          <w:szCs w:val="36"/>
        </w:rPr>
        <w:t>资源、</w:t>
      </w:r>
      <w:r>
        <w:rPr>
          <w:rFonts w:hint="eastAsia"/>
          <w:sz w:val="28"/>
          <w:szCs w:val="36"/>
          <w:lang w:val="en-US" w:eastAsia="zh-CN"/>
        </w:rPr>
        <w:t>教学设计、板书设计、</w:t>
      </w:r>
      <w:r>
        <w:rPr>
          <w:rFonts w:hint="eastAsia"/>
          <w:sz w:val="28"/>
          <w:szCs w:val="36"/>
        </w:rPr>
        <w:t>教学</w:t>
      </w:r>
      <w:r>
        <w:rPr>
          <w:rFonts w:hint="eastAsia"/>
          <w:sz w:val="28"/>
          <w:szCs w:val="36"/>
          <w:lang w:val="en-US" w:eastAsia="zh-CN"/>
        </w:rPr>
        <w:t>实施过程</w:t>
      </w:r>
      <w:r>
        <w:rPr>
          <w:rFonts w:hint="eastAsia"/>
          <w:sz w:val="28"/>
          <w:szCs w:val="36"/>
        </w:rPr>
        <w:t>、教学评价</w:t>
      </w:r>
      <w:r>
        <w:rPr>
          <w:rFonts w:hint="eastAsia"/>
          <w:sz w:val="28"/>
          <w:szCs w:val="36"/>
          <w:lang w:val="en-US" w:eastAsia="zh-CN"/>
        </w:rPr>
        <w:t>与反馈</w:t>
      </w:r>
      <w:r>
        <w:rPr>
          <w:rFonts w:hint="eastAsia"/>
          <w:sz w:val="28"/>
          <w:szCs w:val="36"/>
        </w:rPr>
        <w:t>、</w:t>
      </w:r>
      <w:r>
        <w:rPr>
          <w:rFonts w:hint="eastAsia"/>
          <w:sz w:val="28"/>
          <w:szCs w:val="36"/>
          <w:lang w:val="en-US" w:eastAsia="zh-CN"/>
        </w:rPr>
        <w:t>教学反思</w:t>
      </w:r>
      <w:r>
        <w:rPr>
          <w:rFonts w:hint="eastAsia"/>
          <w:sz w:val="28"/>
          <w:szCs w:val="36"/>
        </w:rPr>
        <w:t>等</w:t>
      </w:r>
      <w:r>
        <w:rPr>
          <w:rFonts w:hint="eastAsia"/>
          <w:sz w:val="28"/>
          <w:szCs w:val="36"/>
          <w:lang w:eastAsia="zh-CN"/>
        </w:rPr>
        <w:t>。</w:t>
      </w:r>
      <w:bookmarkStart w:id="1" w:name="_GoBack"/>
      <w:bookmarkEnd w:id="1"/>
      <w:r>
        <w:rPr>
          <w:rFonts w:hint="eastAsia"/>
          <w:sz w:val="28"/>
          <w:szCs w:val="36"/>
          <w:lang w:val="en-US" w:eastAsia="zh-CN"/>
        </w:rPr>
        <w:t>形式可参考以下模板，具体内容可根据授课内容进行修改</w:t>
      </w:r>
      <w:bookmarkStart w:id="0" w:name="山东商业职业技术学院"/>
      <w:bookmarkEnd w:id="0"/>
      <w:r>
        <w:rPr>
          <w:rFonts w:hint="eastAsia"/>
          <w:sz w:val="28"/>
          <w:szCs w:val="36"/>
          <w:lang w:val="en-US" w:eastAsia="zh-CN"/>
        </w:rPr>
        <w:t>。</w:t>
      </w:r>
    </w:p>
    <w:tbl>
      <w:tblPr>
        <w:tblStyle w:val="5"/>
        <w:tblW w:w="10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321"/>
        <w:gridCol w:w="1109"/>
        <w:gridCol w:w="7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266" w:type="dxa"/>
            <w:gridSpan w:val="3"/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一、教学基本情况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21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教学主题</w:t>
            </w:r>
          </w:p>
        </w:tc>
        <w:tc>
          <w:tcPr>
            <w:tcW w:w="89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21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89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1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所属章节</w:t>
            </w:r>
          </w:p>
        </w:tc>
        <w:tc>
          <w:tcPr>
            <w:tcW w:w="894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21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授课对象</w:t>
            </w:r>
          </w:p>
        </w:tc>
        <w:tc>
          <w:tcPr>
            <w:tcW w:w="89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0266" w:type="dxa"/>
            <w:gridSpan w:val="3"/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二、教学分析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321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8945" w:type="dxa"/>
            <w:gridSpan w:val="2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321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学情分析</w:t>
            </w:r>
          </w:p>
        </w:tc>
        <w:tc>
          <w:tcPr>
            <w:tcW w:w="8945" w:type="dxa"/>
            <w:gridSpan w:val="2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restart"/>
            <w:shd w:val="clear" w:color="auto" w:fill="BDD6EE" w:themeFill="accent1" w:themeFillTint="6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1109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知识目标</w:t>
            </w:r>
          </w:p>
        </w:tc>
        <w:tc>
          <w:tcPr>
            <w:tcW w:w="7836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1" w:type="dxa"/>
            <w:vMerge w:val="continue"/>
            <w:shd w:val="clear" w:color="auto" w:fill="BDD6EE" w:themeFill="accent1" w:themeFillTint="66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</w:rPr>
            </w:pPr>
          </w:p>
        </w:tc>
        <w:tc>
          <w:tcPr>
            <w:tcW w:w="1109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能力目标</w:t>
            </w:r>
          </w:p>
        </w:tc>
        <w:tc>
          <w:tcPr>
            <w:tcW w:w="7836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21" w:type="dxa"/>
            <w:vMerge w:val="continue"/>
            <w:shd w:val="clear" w:color="auto" w:fill="BDD6EE" w:themeFill="accent1" w:themeFillTint="66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情感目标</w:t>
            </w:r>
          </w:p>
        </w:tc>
        <w:tc>
          <w:tcPr>
            <w:tcW w:w="7836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21" w:type="dxa"/>
            <w:vMerge w:val="restart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重难点</w:t>
            </w:r>
          </w:p>
        </w:tc>
        <w:tc>
          <w:tcPr>
            <w:tcW w:w="1109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教学重点</w:t>
            </w:r>
          </w:p>
        </w:tc>
        <w:tc>
          <w:tcPr>
            <w:tcW w:w="7836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321" w:type="dxa"/>
            <w:vMerge w:val="continue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教学难点</w:t>
            </w:r>
          </w:p>
        </w:tc>
        <w:tc>
          <w:tcPr>
            <w:tcW w:w="7836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Chars="20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266" w:type="dxa"/>
            <w:gridSpan w:val="3"/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三、教学策略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321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教学方法</w:t>
            </w:r>
          </w:p>
        </w:tc>
        <w:tc>
          <w:tcPr>
            <w:tcW w:w="8945" w:type="dxa"/>
            <w:gridSpan w:val="2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321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教学资源</w:t>
            </w:r>
          </w:p>
        </w:tc>
        <w:tc>
          <w:tcPr>
            <w:tcW w:w="8945" w:type="dxa"/>
            <w:gridSpan w:val="2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321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教学设计</w:t>
            </w:r>
          </w:p>
        </w:tc>
        <w:tc>
          <w:tcPr>
            <w:tcW w:w="8945" w:type="dxa"/>
            <w:gridSpan w:val="2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321" w:type="dxa"/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板书设计</w:t>
            </w:r>
          </w:p>
        </w:tc>
        <w:tc>
          <w:tcPr>
            <w:tcW w:w="8945" w:type="dxa"/>
            <w:gridSpan w:val="2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266" w:type="dxa"/>
            <w:gridSpan w:val="3"/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四、教学实施过程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10266" w:type="dxa"/>
            <w:gridSpan w:val="3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266" w:type="dxa"/>
            <w:gridSpan w:val="3"/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五、教学评价与反馈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026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266" w:type="dxa"/>
            <w:gridSpan w:val="3"/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六、教学反思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0266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OTBiMjMwNTRhYTg5ZTc0NGE5YTA5YjNiYmNkMDIifQ=="/>
  </w:docVars>
  <w:rsids>
    <w:rsidRoot w:val="00000000"/>
    <w:rsid w:val="015238FE"/>
    <w:rsid w:val="0C75783C"/>
    <w:rsid w:val="0CFC2E15"/>
    <w:rsid w:val="179561D8"/>
    <w:rsid w:val="189D56B8"/>
    <w:rsid w:val="1F025054"/>
    <w:rsid w:val="24581207"/>
    <w:rsid w:val="325910E8"/>
    <w:rsid w:val="391D6085"/>
    <w:rsid w:val="49842D1A"/>
    <w:rsid w:val="51A356C4"/>
    <w:rsid w:val="5E3304BC"/>
    <w:rsid w:val="6C616790"/>
    <w:rsid w:val="72A0765F"/>
    <w:rsid w:val="783B7A45"/>
    <w:rsid w:val="7A04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6"/>
      <w:szCs w:val="36"/>
      <w:u w:val="single" w:color="000000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2022-01-22T01:16:00Z</dcterms:created>
  <dc:creator>fengrui</dc:creator>
  <cp:lastModifiedBy>见贤思齐</cp:lastModifiedBy>
  <dcterms:modified xsi:type="dcterms:W3CDTF">2023-09-20T02:00:07Z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12CE564EE4A044FF964A139C608E6307</vt:lpwstr>
  </property>
</Properties>
</file>